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05F5" w14:textId="72E07309" w:rsidR="003C39EB" w:rsidRDefault="00F5599E" w:rsidP="00063587">
      <w:pPr>
        <w:rPr>
          <w:rFonts w:ascii="Arial Narrow" w:hAnsi="Arial Narrow"/>
          <w:b/>
          <w:sz w:val="32"/>
          <w:szCs w:val="32"/>
        </w:rPr>
      </w:pPr>
      <w:bookmarkStart w:id="0" w:name="_Toc105074998"/>
      <w:r w:rsidRPr="00F5599E">
        <w:rPr>
          <w:rFonts w:ascii="Arial Narrow" w:eastAsia="Times New Roman" w:hAnsi="Arial Narrow" w:cs="Arial"/>
          <w:b/>
          <w:lang w:eastAsia="de-DE"/>
        </w:rPr>
        <w:t>Hinweis:</w:t>
      </w:r>
      <w:r>
        <w:rPr>
          <w:rFonts w:ascii="Arial Narrow" w:eastAsia="Times New Roman" w:hAnsi="Arial Narrow" w:cs="Arial"/>
          <w:lang w:eastAsia="de-DE"/>
        </w:rPr>
        <w:t xml:space="preserve"> </w:t>
      </w:r>
      <w:r w:rsidR="00BB786D">
        <w:rPr>
          <w:rFonts w:ascii="Arial Narrow" w:eastAsia="Times New Roman" w:hAnsi="Arial Narrow" w:cs="Arial"/>
          <w:lang w:eastAsia="de-DE"/>
        </w:rPr>
        <w:t>Bitte erläutern Sie schriftlich in der folgenden Kapitelstruktur Ihr Projektvorhaben. Gehen</w:t>
      </w:r>
      <w:r w:rsidR="00BB786D" w:rsidRPr="00D47DBC">
        <w:rPr>
          <w:rFonts w:ascii="Arial Narrow" w:eastAsia="Times New Roman" w:hAnsi="Arial Narrow" w:cs="Arial"/>
          <w:lang w:eastAsia="de-DE"/>
        </w:rPr>
        <w:t xml:space="preserve"> Sie</w:t>
      </w:r>
      <w:r w:rsidR="00BB786D">
        <w:rPr>
          <w:rFonts w:ascii="Arial Narrow" w:eastAsia="Times New Roman" w:hAnsi="Arial Narrow" w:cs="Arial"/>
          <w:lang w:eastAsia="de-DE"/>
        </w:rPr>
        <w:t xml:space="preserve"> dabei auf</w:t>
      </w:r>
      <w:r w:rsidR="00BB786D" w:rsidRPr="00D47DBC">
        <w:rPr>
          <w:rFonts w:ascii="Arial Narrow" w:eastAsia="Times New Roman" w:hAnsi="Arial Narrow" w:cs="Arial"/>
          <w:lang w:eastAsia="de-DE"/>
        </w:rPr>
        <w:t xml:space="preserve"> die Notwendigkeit der Maßnahme </w:t>
      </w:r>
      <w:r w:rsidR="00BB786D">
        <w:rPr>
          <w:rFonts w:ascii="Arial Narrow" w:eastAsia="Times New Roman" w:hAnsi="Arial Narrow" w:cs="Arial"/>
          <w:lang w:eastAsia="de-DE"/>
        </w:rPr>
        <w:t>für</w:t>
      </w:r>
      <w:r w:rsidR="00BB786D" w:rsidRPr="00D47DBC">
        <w:rPr>
          <w:rFonts w:ascii="Arial Narrow" w:eastAsia="Times New Roman" w:hAnsi="Arial Narrow" w:cs="Arial"/>
          <w:lang w:eastAsia="de-DE"/>
        </w:rPr>
        <w:t xml:space="preserve"> </w:t>
      </w:r>
      <w:r w:rsidR="00BB786D">
        <w:rPr>
          <w:rFonts w:ascii="Arial Narrow" w:eastAsia="Times New Roman" w:hAnsi="Arial Narrow" w:cs="Arial"/>
          <w:lang w:eastAsia="de-DE"/>
        </w:rPr>
        <w:t xml:space="preserve">den weiteren Ausbau der Geodateninfrastruktur im Land Brandenburg und eine GDI-konforme Aufbereitung, Digitalisierung und / oder Erfassung der Geodaten ein. Die Kapitelstruktur ist dabei als Leitfaden zu nutzen. Die Projektbeschreibung sollte nach Möglichkeit nicht mehr als </w:t>
      </w:r>
      <w:r w:rsidR="00BB786D">
        <w:rPr>
          <w:rFonts w:ascii="Arial Narrow" w:eastAsia="Times New Roman" w:hAnsi="Arial Narrow" w:cs="Arial"/>
          <w:b/>
          <w:lang w:eastAsia="de-DE"/>
        </w:rPr>
        <w:t>vier</w:t>
      </w:r>
      <w:r w:rsidR="00BB786D" w:rsidRPr="00D47DBC">
        <w:rPr>
          <w:rFonts w:ascii="Arial Narrow" w:eastAsia="Times New Roman" w:hAnsi="Arial Narrow" w:cs="Arial"/>
          <w:b/>
          <w:lang w:eastAsia="de-DE"/>
        </w:rPr>
        <w:t xml:space="preserve"> </w:t>
      </w:r>
      <w:r w:rsidR="00BB786D">
        <w:rPr>
          <w:rFonts w:ascii="Arial Narrow" w:eastAsia="Times New Roman" w:hAnsi="Arial Narrow" w:cs="Arial"/>
          <w:b/>
          <w:lang w:eastAsia="de-DE"/>
        </w:rPr>
        <w:t>bis</w:t>
      </w:r>
      <w:r w:rsidR="00BB786D" w:rsidRPr="00D47DBC">
        <w:rPr>
          <w:rFonts w:ascii="Arial Narrow" w:eastAsia="Times New Roman" w:hAnsi="Arial Narrow" w:cs="Arial"/>
          <w:b/>
          <w:lang w:eastAsia="de-DE"/>
        </w:rPr>
        <w:t xml:space="preserve"> </w:t>
      </w:r>
      <w:r w:rsidR="00BB786D">
        <w:rPr>
          <w:rFonts w:ascii="Arial Narrow" w:eastAsia="Times New Roman" w:hAnsi="Arial Narrow" w:cs="Arial"/>
          <w:b/>
          <w:lang w:eastAsia="de-DE"/>
        </w:rPr>
        <w:t>fünf</w:t>
      </w:r>
      <w:r w:rsidR="00BB786D" w:rsidRPr="00D47DBC">
        <w:rPr>
          <w:rFonts w:ascii="Arial Narrow" w:eastAsia="Times New Roman" w:hAnsi="Arial Narrow" w:cs="Arial"/>
          <w:b/>
          <w:lang w:eastAsia="de-DE"/>
        </w:rPr>
        <w:t xml:space="preserve"> Seiten</w:t>
      </w:r>
      <w:r w:rsidR="00BB786D">
        <w:rPr>
          <w:rFonts w:ascii="Arial Narrow" w:eastAsia="Times New Roman" w:hAnsi="Arial Narrow" w:cs="Arial"/>
          <w:lang w:eastAsia="de-DE"/>
        </w:rPr>
        <w:t xml:space="preserve"> (Arial Narrow, kursiv, blau, 11 pt, Zeilenabstand: 1,15) </w:t>
      </w:r>
      <w:r w:rsidR="00BB786D">
        <w:rPr>
          <w:rFonts w:ascii="Arial Narrow" w:hAnsi="Arial Narrow" w:cstheme="majorHAnsi"/>
        </w:rPr>
        <w:t>betragen</w:t>
      </w:r>
      <w:r w:rsidR="00BB786D">
        <w:rPr>
          <w:rFonts w:ascii="Arial Narrow" w:eastAsia="Times New Roman" w:hAnsi="Arial Narrow" w:cs="Arial"/>
          <w:lang w:eastAsia="de-DE"/>
        </w:rPr>
        <w:t>. Das entspricht ca. 1.500 Wörtern.</w:t>
      </w:r>
    </w:p>
    <w:p w14:paraId="7D5AEE57" w14:textId="77777777" w:rsidR="003C39EB" w:rsidRPr="004076B3" w:rsidRDefault="003C39EB" w:rsidP="00063587">
      <w:pPr>
        <w:rPr>
          <w:rFonts w:ascii="Arial Narrow" w:eastAsia="Times New Roman" w:hAnsi="Arial Narrow" w:cs="Arial"/>
          <w:lang w:eastAsia="de-DE"/>
        </w:rPr>
      </w:pPr>
    </w:p>
    <w:p w14:paraId="2A4735AB" w14:textId="7A7F3681" w:rsidR="00063587" w:rsidRPr="00063587" w:rsidRDefault="00063587" w:rsidP="00063587">
      <w:pPr>
        <w:rPr>
          <w:rFonts w:ascii="Arial Narrow" w:hAnsi="Arial Narrow"/>
          <w:b/>
          <w:sz w:val="32"/>
          <w:szCs w:val="32"/>
        </w:rPr>
      </w:pPr>
      <w:r w:rsidRPr="00063587">
        <w:rPr>
          <w:rFonts w:ascii="Arial Narrow" w:hAnsi="Arial Narrow"/>
          <w:b/>
          <w:sz w:val="32"/>
          <w:szCs w:val="32"/>
        </w:rPr>
        <w:t xml:space="preserve">Projektbeschreibung </w:t>
      </w:r>
      <w:bookmarkEnd w:id="0"/>
      <w:r w:rsidR="00CC7D77">
        <w:rPr>
          <w:rFonts w:ascii="Arial Narrow" w:hAnsi="Arial Narrow"/>
          <w:b/>
          <w:sz w:val="32"/>
          <w:szCs w:val="32"/>
        </w:rPr>
        <w:t>(gemäß Nr. 7.1.3</w:t>
      </w:r>
      <w:r w:rsidR="00F01B3E">
        <w:rPr>
          <w:rFonts w:ascii="Arial Narrow" w:hAnsi="Arial Narrow"/>
          <w:b/>
          <w:sz w:val="32"/>
          <w:szCs w:val="32"/>
        </w:rPr>
        <w:t xml:space="preserve"> </w:t>
      </w:r>
      <w:r w:rsidR="00CC7D77">
        <w:rPr>
          <w:rFonts w:ascii="Arial Narrow" w:hAnsi="Arial Narrow"/>
          <w:b/>
          <w:sz w:val="32"/>
          <w:szCs w:val="32"/>
        </w:rPr>
        <w:t>a der Förderrichtlinie)</w:t>
      </w:r>
    </w:p>
    <w:p w14:paraId="08E29A98" w14:textId="6E935077" w:rsidR="00063587" w:rsidRDefault="00063587" w:rsidP="00063587">
      <w:pPr>
        <w:pStyle w:val="berschrift1"/>
      </w:pPr>
      <w:bookmarkStart w:id="1" w:name="_Toc105074999"/>
      <w:r w:rsidRPr="002801F0">
        <w:t>Ausgangssituation</w:t>
      </w:r>
      <w:bookmarkEnd w:id="1"/>
    </w:p>
    <w:p w14:paraId="785178E8" w14:textId="3B30A009" w:rsidR="00063587" w:rsidRDefault="00CC7D77" w:rsidP="00A139B3">
      <w:pPr>
        <w:pStyle w:val="berschrift2"/>
      </w:pPr>
      <w:bookmarkStart w:id="2" w:name="_Toc105075000"/>
      <w:r>
        <w:t xml:space="preserve">Fachliche </w:t>
      </w:r>
      <w:r w:rsidR="00063587" w:rsidRPr="002801F0">
        <w:t>Rahmenbedingungen</w:t>
      </w:r>
      <w:bookmarkEnd w:id="2"/>
    </w:p>
    <w:p w14:paraId="3481B484" w14:textId="77777777" w:rsidR="00B25E33" w:rsidRDefault="00B25E33" w:rsidP="00B25E33">
      <w:pPr>
        <w:pStyle w:val="berschrift2"/>
      </w:pPr>
      <w:bookmarkStart w:id="3" w:name="_Toc105075002"/>
      <w:r>
        <w:t xml:space="preserve">Technische </w:t>
      </w:r>
      <w:r w:rsidRPr="002801F0">
        <w:t>Rahmenbedingungen</w:t>
      </w:r>
    </w:p>
    <w:p w14:paraId="5593DB4B" w14:textId="77777777" w:rsidR="00B25E33" w:rsidRDefault="00B25E33" w:rsidP="00B25E33">
      <w:pPr>
        <w:pStyle w:val="berschrift2"/>
      </w:pPr>
      <w:r w:rsidRPr="002801F0">
        <w:t>Ausgangsdaten</w:t>
      </w:r>
    </w:p>
    <w:p w14:paraId="478A6361" w14:textId="02CEA0C8" w:rsidR="00063587" w:rsidRDefault="00063587" w:rsidP="00063587">
      <w:pPr>
        <w:pStyle w:val="berschrift1"/>
      </w:pPr>
      <w:bookmarkStart w:id="4" w:name="_Toc105075006"/>
      <w:bookmarkEnd w:id="3"/>
      <w:r w:rsidRPr="002801F0">
        <w:t>Ziel</w:t>
      </w:r>
      <w:r w:rsidR="00DB2D6C">
        <w:t>e</w:t>
      </w:r>
      <w:r w:rsidRPr="002801F0">
        <w:t xml:space="preserve"> des Projektes</w:t>
      </w:r>
      <w:bookmarkEnd w:id="4"/>
    </w:p>
    <w:p w14:paraId="75BDDE25" w14:textId="60E493A2" w:rsidR="00CC7D77" w:rsidRDefault="001A325A" w:rsidP="00A139B3">
      <w:pPr>
        <w:pStyle w:val="berschrift2"/>
      </w:pPr>
      <w:bookmarkStart w:id="5" w:name="_Toc105075008"/>
      <w:r>
        <w:t>D</w:t>
      </w:r>
      <w:bookmarkStart w:id="6" w:name="_GoBack"/>
      <w:bookmarkEnd w:id="6"/>
      <w:r w:rsidR="00CC7D77">
        <w:t>atenaufbereitung</w:t>
      </w:r>
      <w:r w:rsidR="00063587" w:rsidRPr="002801F0">
        <w:t xml:space="preserve"> </w:t>
      </w:r>
    </w:p>
    <w:p w14:paraId="3992F601" w14:textId="458BEADD" w:rsidR="00063587" w:rsidRDefault="00063587" w:rsidP="00A139B3">
      <w:pPr>
        <w:pStyle w:val="berschrift2"/>
      </w:pPr>
      <w:r w:rsidRPr="002801F0">
        <w:t>Geoportal</w:t>
      </w:r>
      <w:bookmarkEnd w:id="5"/>
    </w:p>
    <w:p w14:paraId="4372495B" w14:textId="42D7CDCE" w:rsidR="00063587" w:rsidRDefault="00063587" w:rsidP="00063587">
      <w:pPr>
        <w:pStyle w:val="berschrift1"/>
      </w:pPr>
      <w:bookmarkStart w:id="7" w:name="_Toc105075013"/>
      <w:r w:rsidRPr="002801F0">
        <w:t>Projektdurchführung</w:t>
      </w:r>
      <w:bookmarkEnd w:id="7"/>
    </w:p>
    <w:p w14:paraId="7BA5CB45" w14:textId="1AA0A976" w:rsidR="00F523BE" w:rsidRDefault="00F523BE" w:rsidP="00F523BE">
      <w:pPr>
        <w:pStyle w:val="berschrift2"/>
      </w:pPr>
      <w:bookmarkStart w:id="8" w:name="_Toc105075014"/>
      <w:r w:rsidRPr="002801F0">
        <w:t>Datenaufbereitung</w:t>
      </w:r>
      <w:bookmarkEnd w:id="8"/>
    </w:p>
    <w:p w14:paraId="72BF31CB" w14:textId="063D4C84" w:rsidR="00CC7D77" w:rsidRDefault="00CC7D77" w:rsidP="00CC7D77">
      <w:pPr>
        <w:pStyle w:val="berschrift2"/>
      </w:pPr>
      <w:r>
        <w:t>Geoportal</w:t>
      </w:r>
    </w:p>
    <w:sectPr w:rsidR="00CC7D77" w:rsidSect="004076B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80C7" w14:textId="77777777" w:rsidR="00FF2EDE" w:rsidRDefault="00FF2EDE" w:rsidP="00846FBD">
      <w:pPr>
        <w:spacing w:after="0" w:line="240" w:lineRule="auto"/>
      </w:pPr>
      <w:r>
        <w:separator/>
      </w:r>
    </w:p>
  </w:endnote>
  <w:endnote w:type="continuationSeparator" w:id="0">
    <w:p w14:paraId="40225706" w14:textId="77777777" w:rsidR="00FF2EDE" w:rsidRDefault="00FF2EDE" w:rsidP="0084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50EA9" w14:textId="47CBDD3A" w:rsidR="00204EA5" w:rsidRDefault="00204EA5" w:rsidP="00204EA5">
    <w:pPr>
      <w:pStyle w:val="Fuzeile"/>
      <w:tabs>
        <w:tab w:val="clear" w:pos="4536"/>
        <w:tab w:val="clear" w:pos="9072"/>
      </w:tabs>
    </w:pPr>
    <w:r>
      <w:rPr>
        <w:rFonts w:ascii="Arial Narrow" w:hAnsi="Arial Narrow"/>
        <w:spacing w:val="-2"/>
        <w:sz w:val="18"/>
        <w:szCs w:val="18"/>
      </w:rPr>
      <w:t xml:space="preserve">Anlage </w:t>
    </w:r>
    <w:r w:rsidR="00C36A07">
      <w:rPr>
        <w:rFonts w:ascii="Arial Narrow" w:hAnsi="Arial Narrow"/>
        <w:spacing w:val="-2"/>
        <w:sz w:val="18"/>
        <w:szCs w:val="18"/>
      </w:rPr>
      <w:t>2</w:t>
    </w:r>
    <w:r w:rsidR="00B30211">
      <w:rPr>
        <w:rFonts w:ascii="Arial Narrow" w:hAnsi="Arial Narrow"/>
        <w:spacing w:val="-2"/>
        <w:sz w:val="18"/>
        <w:szCs w:val="18"/>
      </w:rPr>
      <w:t xml:space="preserve"> </w:t>
    </w:r>
    <w:r>
      <w:rPr>
        <w:rFonts w:ascii="Arial Narrow" w:hAnsi="Arial Narrow"/>
        <w:spacing w:val="-2"/>
        <w:sz w:val="18"/>
        <w:szCs w:val="18"/>
      </w:rPr>
      <w:t xml:space="preserve">für den </w:t>
    </w:r>
    <w:r w:rsidRPr="001A384E">
      <w:rPr>
        <w:rFonts w:ascii="Arial Narrow" w:hAnsi="Arial Narrow"/>
        <w:spacing w:val="-2"/>
        <w:sz w:val="18"/>
        <w:szCs w:val="18"/>
      </w:rPr>
      <w:t>Antrag auf Gewährung einer Zuwendung au</w:t>
    </w:r>
    <w:r>
      <w:rPr>
        <w:rFonts w:ascii="Arial Narrow" w:hAnsi="Arial Narrow"/>
        <w:spacing w:val="-2"/>
        <w:sz w:val="18"/>
        <w:szCs w:val="18"/>
      </w:rPr>
      <w:t xml:space="preserve">s </w:t>
    </w:r>
    <w:r w:rsidRPr="001A384E">
      <w:rPr>
        <w:rFonts w:ascii="Arial Narrow" w:hAnsi="Arial Narrow"/>
        <w:spacing w:val="-2"/>
        <w:sz w:val="18"/>
        <w:szCs w:val="18"/>
      </w:rPr>
      <w:t>PMO-Projektfördermittel</w:t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  <w:t xml:space="preserve"> </w:t>
    </w:r>
    <w:r>
      <w:rPr>
        <w:rFonts w:ascii="Arial Narrow" w:hAnsi="Arial Narrow"/>
        <w:b/>
        <w:spacing w:val="-2"/>
        <w:sz w:val="18"/>
        <w:szCs w:val="18"/>
      </w:rPr>
      <w:tab/>
    </w:r>
    <w:r>
      <w:rPr>
        <w:rFonts w:ascii="Arial Narrow" w:hAnsi="Arial Narrow"/>
        <w:b/>
        <w:spacing w:val="-2"/>
        <w:sz w:val="18"/>
        <w:szCs w:val="18"/>
      </w:rPr>
      <w:tab/>
    </w:r>
    <w:r w:rsidRPr="001A384E">
      <w:rPr>
        <w:rFonts w:ascii="Arial Narrow" w:hAnsi="Arial Narrow"/>
        <w:b/>
        <w:spacing w:val="-2"/>
        <w:sz w:val="20"/>
        <w:szCs w:val="20"/>
      </w:rPr>
      <w:fldChar w:fldCharType="begin"/>
    </w:r>
    <w:r w:rsidRPr="001A384E">
      <w:rPr>
        <w:rFonts w:ascii="Arial Narrow" w:hAnsi="Arial Narrow"/>
        <w:b/>
        <w:spacing w:val="-2"/>
        <w:sz w:val="20"/>
        <w:szCs w:val="20"/>
      </w:rPr>
      <w:instrText>PAGE   \* MERGEFORMAT</w:instrText>
    </w:r>
    <w:r w:rsidRPr="001A384E">
      <w:rPr>
        <w:rFonts w:ascii="Arial Narrow" w:hAnsi="Arial Narrow"/>
        <w:b/>
        <w:spacing w:val="-2"/>
        <w:sz w:val="20"/>
        <w:szCs w:val="20"/>
      </w:rPr>
      <w:fldChar w:fldCharType="separate"/>
    </w:r>
    <w:r w:rsidR="001A325A">
      <w:rPr>
        <w:rFonts w:ascii="Arial Narrow" w:hAnsi="Arial Narrow"/>
        <w:b/>
        <w:noProof/>
        <w:spacing w:val="-2"/>
        <w:sz w:val="20"/>
        <w:szCs w:val="20"/>
      </w:rPr>
      <w:t>1</w:t>
    </w:r>
    <w:r w:rsidRPr="001A384E">
      <w:rPr>
        <w:rFonts w:ascii="Arial Narrow" w:hAnsi="Arial Narrow"/>
        <w:b/>
        <w:spacing w:val="-2"/>
        <w:sz w:val="20"/>
        <w:szCs w:val="20"/>
      </w:rPr>
      <w:fldChar w:fldCharType="end"/>
    </w:r>
  </w:p>
  <w:p w14:paraId="00D51173" w14:textId="77777777" w:rsidR="00204EA5" w:rsidRDefault="00204E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4CF99" w14:textId="77777777" w:rsidR="00FF2EDE" w:rsidRDefault="00FF2EDE" w:rsidP="00846FBD">
      <w:pPr>
        <w:spacing w:after="0" w:line="240" w:lineRule="auto"/>
      </w:pPr>
      <w:r>
        <w:separator/>
      </w:r>
    </w:p>
  </w:footnote>
  <w:footnote w:type="continuationSeparator" w:id="0">
    <w:p w14:paraId="0A6DFC5A" w14:textId="77777777" w:rsidR="00FF2EDE" w:rsidRDefault="00FF2EDE" w:rsidP="0084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20798" w14:textId="1E07556B" w:rsidR="00B30211" w:rsidRDefault="00B30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6DC0" w14:textId="1A64A90A" w:rsidR="00846FBD" w:rsidRPr="004C58F7" w:rsidRDefault="00846FBD" w:rsidP="00285CDB">
    <w:pPr>
      <w:spacing w:after="0"/>
      <w:rPr>
        <w:rFonts w:ascii="Arial Narrow" w:hAnsi="Arial Narrow"/>
      </w:rPr>
    </w:pPr>
    <w:r w:rsidRPr="000339F9">
      <w:rPr>
        <w:rFonts w:ascii="Arial Narrow" w:hAnsi="Arial Narrow"/>
        <w:b/>
      </w:rPr>
      <w:t xml:space="preserve">Anlage </w:t>
    </w:r>
    <w:r w:rsidR="00C36A07" w:rsidRPr="000339F9">
      <w:rPr>
        <w:rFonts w:ascii="Arial Narrow" w:hAnsi="Arial Narrow"/>
        <w:b/>
      </w:rPr>
      <w:t>2</w:t>
    </w:r>
    <w:r w:rsidRPr="000339F9">
      <w:rPr>
        <w:rFonts w:ascii="Arial Narrow" w:hAnsi="Arial Narrow"/>
        <w:b/>
      </w:rPr>
      <w:t>:</w:t>
    </w:r>
    <w:r>
      <w:rPr>
        <w:rFonts w:ascii="Arial Narrow" w:hAnsi="Arial Narrow"/>
      </w:rPr>
      <w:t xml:space="preserve"> </w:t>
    </w:r>
    <w:r w:rsidR="00CC7D77">
      <w:rPr>
        <w:rFonts w:ascii="Arial Narrow" w:hAnsi="Arial Narrow"/>
      </w:rPr>
      <w:t xml:space="preserve">Projektbeschreibung </w:t>
    </w:r>
  </w:p>
  <w:p w14:paraId="001686B8" w14:textId="460F70EA" w:rsidR="00285CDB" w:rsidRDefault="00285CDB" w:rsidP="00285CDB">
    <w:pPr>
      <w:tabs>
        <w:tab w:val="right" w:pos="5387"/>
      </w:tabs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Projektname: </w:t>
    </w:r>
  </w:p>
  <w:p w14:paraId="36821586" w14:textId="11AC8F59" w:rsidR="00846FBD" w:rsidRPr="009E33DD" w:rsidRDefault="00846FBD" w:rsidP="009E33DD">
    <w:pPr>
      <w:spacing w:after="0" w:line="240" w:lineRule="auto"/>
      <w:rPr>
        <w:rFonts w:ascii="Times New Roman" w:hAnsi="Times New Roman" w:cs="Times New Roman"/>
        <w:sz w:val="24"/>
        <w:szCs w:val="24"/>
        <w:lang w:eastAsia="de-DE"/>
      </w:rPr>
    </w:pPr>
    <w:r>
      <w:rPr>
        <w:rFonts w:ascii="Arial Narrow" w:hAnsi="Arial Narrow" w:cstheme="majorHAnsi"/>
      </w:rPr>
      <w:t xml:space="preserve">Antragsnummer: </w:t>
    </w:r>
  </w:p>
  <w:p w14:paraId="3780870D" w14:textId="77777777" w:rsidR="00846FBD" w:rsidRDefault="00846FBD" w:rsidP="00846FBD">
    <w:pPr>
      <w:autoSpaceDE w:val="0"/>
      <w:autoSpaceDN w:val="0"/>
      <w:adjustRightInd w:val="0"/>
      <w:spacing w:line="276" w:lineRule="auto"/>
    </w:pPr>
    <w:r w:rsidRPr="002801F0">
      <w:rPr>
        <w:rFonts w:ascii="Arial Narrow" w:hAnsi="Arial Narrow" w:cstheme="majorHAnsi"/>
        <w:sz w:val="16"/>
        <w:szCs w:val="16"/>
      </w:rPr>
      <w:t>(von Bewilligungsbehörde auszufüllen)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807F6" w14:textId="7BAFB032" w:rsidR="00B30211" w:rsidRDefault="00B30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F7D"/>
    <w:multiLevelType w:val="hybridMultilevel"/>
    <w:tmpl w:val="52423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72CB"/>
    <w:multiLevelType w:val="hybridMultilevel"/>
    <w:tmpl w:val="70B8C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60B3"/>
    <w:multiLevelType w:val="hybridMultilevel"/>
    <w:tmpl w:val="21680F3E"/>
    <w:lvl w:ilvl="0" w:tplc="490C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21F5"/>
    <w:multiLevelType w:val="hybridMultilevel"/>
    <w:tmpl w:val="E6FE26C8"/>
    <w:lvl w:ilvl="0" w:tplc="3AE0F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ajorHAnsi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2F6"/>
    <w:multiLevelType w:val="hybridMultilevel"/>
    <w:tmpl w:val="FFF05B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5742"/>
    <w:multiLevelType w:val="hybridMultilevel"/>
    <w:tmpl w:val="8E9E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848"/>
    <w:multiLevelType w:val="multilevel"/>
    <w:tmpl w:val="ABFC768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8632A5"/>
    <w:multiLevelType w:val="hybridMultilevel"/>
    <w:tmpl w:val="5D863EDE"/>
    <w:lvl w:ilvl="0" w:tplc="AD8C889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67D6"/>
    <w:multiLevelType w:val="hybridMultilevel"/>
    <w:tmpl w:val="853019B2"/>
    <w:lvl w:ilvl="0" w:tplc="0407000F">
      <w:start w:val="1"/>
      <w:numFmt w:val="decimal"/>
      <w:lvlText w:val="%1."/>
      <w:lvlJc w:val="left"/>
      <w:pPr>
        <w:ind w:left="1065" w:hanging="360"/>
      </w:p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4326B9"/>
    <w:multiLevelType w:val="hybridMultilevel"/>
    <w:tmpl w:val="1678725C"/>
    <w:lvl w:ilvl="0" w:tplc="16D08CB8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CD4D9A"/>
    <w:multiLevelType w:val="hybridMultilevel"/>
    <w:tmpl w:val="7D56C350"/>
    <w:lvl w:ilvl="0" w:tplc="772A1ED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55201"/>
    <w:multiLevelType w:val="hybridMultilevel"/>
    <w:tmpl w:val="4C70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04291"/>
    <w:multiLevelType w:val="hybridMultilevel"/>
    <w:tmpl w:val="434C1D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01A81"/>
    <w:multiLevelType w:val="multilevel"/>
    <w:tmpl w:val="F0AED98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i w:val="0"/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296E2E"/>
    <w:multiLevelType w:val="hybridMultilevel"/>
    <w:tmpl w:val="96722040"/>
    <w:lvl w:ilvl="0" w:tplc="FAECF4EC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7FC7553"/>
    <w:multiLevelType w:val="hybridMultilevel"/>
    <w:tmpl w:val="754A194E"/>
    <w:lvl w:ilvl="0" w:tplc="490CE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855546C"/>
    <w:multiLevelType w:val="hybridMultilevel"/>
    <w:tmpl w:val="B464FC2C"/>
    <w:lvl w:ilvl="0" w:tplc="DBD87F1C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BE62B69"/>
    <w:multiLevelType w:val="hybridMultilevel"/>
    <w:tmpl w:val="4F76B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B17C1"/>
    <w:multiLevelType w:val="hybridMultilevel"/>
    <w:tmpl w:val="0F5478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5138E"/>
    <w:multiLevelType w:val="hybridMultilevel"/>
    <w:tmpl w:val="0F64C648"/>
    <w:lvl w:ilvl="0" w:tplc="FF0C011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F74FE"/>
    <w:multiLevelType w:val="hybridMultilevel"/>
    <w:tmpl w:val="184C62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C57B27"/>
    <w:multiLevelType w:val="hybridMultilevel"/>
    <w:tmpl w:val="902A35C6"/>
    <w:lvl w:ilvl="0" w:tplc="490CE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13"/>
  </w:num>
  <w:num w:numId="6">
    <w:abstractNumId w:val="12"/>
  </w:num>
  <w:num w:numId="7">
    <w:abstractNumId w:val="20"/>
  </w:num>
  <w:num w:numId="8">
    <w:abstractNumId w:val="17"/>
  </w:num>
  <w:num w:numId="9">
    <w:abstractNumId w:val="1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18"/>
  </w:num>
  <w:num w:numId="15">
    <w:abstractNumId w:val="4"/>
  </w:num>
  <w:num w:numId="16">
    <w:abstractNumId w:val="6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4"/>
  </w:num>
  <w:num w:numId="25">
    <w:abstractNumId w:val="8"/>
  </w:num>
  <w:num w:numId="26">
    <w:abstractNumId w:val="0"/>
  </w:num>
  <w:num w:numId="27">
    <w:abstractNumId w:val="9"/>
  </w:num>
  <w:num w:numId="28">
    <w:abstractNumId w:val="16"/>
  </w:num>
  <w:num w:numId="29">
    <w:abstractNumId w:val="13"/>
  </w:num>
  <w:num w:numId="30">
    <w:abstractNumId w:val="13"/>
  </w:num>
  <w:num w:numId="31">
    <w:abstractNumId w:val="13"/>
  </w:num>
  <w:num w:numId="32">
    <w:abstractNumId w:val="15"/>
  </w:num>
  <w:num w:numId="33">
    <w:abstractNumId w:val="21"/>
  </w:num>
  <w:num w:numId="34">
    <w:abstractNumId w:val="10"/>
  </w:num>
  <w:num w:numId="35">
    <w:abstractNumId w:val="13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87"/>
    <w:rsid w:val="000251A2"/>
    <w:rsid w:val="000276B2"/>
    <w:rsid w:val="00030C39"/>
    <w:rsid w:val="00032A9C"/>
    <w:rsid w:val="000339F9"/>
    <w:rsid w:val="00050320"/>
    <w:rsid w:val="000615ED"/>
    <w:rsid w:val="00063587"/>
    <w:rsid w:val="00076C51"/>
    <w:rsid w:val="00087B32"/>
    <w:rsid w:val="000917B5"/>
    <w:rsid w:val="000B0DD0"/>
    <w:rsid w:val="000C45D5"/>
    <w:rsid w:val="000C774C"/>
    <w:rsid w:val="000C7DD5"/>
    <w:rsid w:val="000D069B"/>
    <w:rsid w:val="00110881"/>
    <w:rsid w:val="00110F3E"/>
    <w:rsid w:val="00147A4D"/>
    <w:rsid w:val="001541EF"/>
    <w:rsid w:val="00175AF1"/>
    <w:rsid w:val="0018544C"/>
    <w:rsid w:val="00187632"/>
    <w:rsid w:val="0019772C"/>
    <w:rsid w:val="001A325A"/>
    <w:rsid w:val="001A7266"/>
    <w:rsid w:val="001A7F6F"/>
    <w:rsid w:val="001C7CCE"/>
    <w:rsid w:val="001D6485"/>
    <w:rsid w:val="00204EA5"/>
    <w:rsid w:val="00205F3B"/>
    <w:rsid w:val="002354EC"/>
    <w:rsid w:val="00240D51"/>
    <w:rsid w:val="00250C5F"/>
    <w:rsid w:val="00251432"/>
    <w:rsid w:val="00262724"/>
    <w:rsid w:val="00285CDB"/>
    <w:rsid w:val="00287764"/>
    <w:rsid w:val="002941B3"/>
    <w:rsid w:val="002959D5"/>
    <w:rsid w:val="002A2D6C"/>
    <w:rsid w:val="002A74B3"/>
    <w:rsid w:val="002F2065"/>
    <w:rsid w:val="002F3DB4"/>
    <w:rsid w:val="003104A1"/>
    <w:rsid w:val="00310B4B"/>
    <w:rsid w:val="00312445"/>
    <w:rsid w:val="00323D78"/>
    <w:rsid w:val="003417B6"/>
    <w:rsid w:val="00344CE6"/>
    <w:rsid w:val="00350B23"/>
    <w:rsid w:val="00391FD0"/>
    <w:rsid w:val="0039382F"/>
    <w:rsid w:val="003A26C4"/>
    <w:rsid w:val="003B4752"/>
    <w:rsid w:val="003C39EB"/>
    <w:rsid w:val="003C5684"/>
    <w:rsid w:val="003F6255"/>
    <w:rsid w:val="004076B3"/>
    <w:rsid w:val="00407723"/>
    <w:rsid w:val="004130FF"/>
    <w:rsid w:val="00413D2F"/>
    <w:rsid w:val="004628E1"/>
    <w:rsid w:val="00466CDB"/>
    <w:rsid w:val="0049112B"/>
    <w:rsid w:val="004C2BBB"/>
    <w:rsid w:val="004D272B"/>
    <w:rsid w:val="004D4843"/>
    <w:rsid w:val="004E3756"/>
    <w:rsid w:val="004F3481"/>
    <w:rsid w:val="004F69E2"/>
    <w:rsid w:val="00514589"/>
    <w:rsid w:val="00520957"/>
    <w:rsid w:val="0053136D"/>
    <w:rsid w:val="00540A9E"/>
    <w:rsid w:val="005421FF"/>
    <w:rsid w:val="005527E6"/>
    <w:rsid w:val="00567F47"/>
    <w:rsid w:val="00574252"/>
    <w:rsid w:val="005B2356"/>
    <w:rsid w:val="005F220C"/>
    <w:rsid w:val="006023EC"/>
    <w:rsid w:val="00636AD2"/>
    <w:rsid w:val="00655ABE"/>
    <w:rsid w:val="00661D09"/>
    <w:rsid w:val="0068132E"/>
    <w:rsid w:val="006A05CD"/>
    <w:rsid w:val="006A2F60"/>
    <w:rsid w:val="006B560E"/>
    <w:rsid w:val="006C6B5B"/>
    <w:rsid w:val="006D4DFB"/>
    <w:rsid w:val="006E0CEB"/>
    <w:rsid w:val="006F2724"/>
    <w:rsid w:val="007002A4"/>
    <w:rsid w:val="00760047"/>
    <w:rsid w:val="007F7D8D"/>
    <w:rsid w:val="008064FE"/>
    <w:rsid w:val="008237E2"/>
    <w:rsid w:val="00825B99"/>
    <w:rsid w:val="00833059"/>
    <w:rsid w:val="00833F73"/>
    <w:rsid w:val="00846FBD"/>
    <w:rsid w:val="00872FE9"/>
    <w:rsid w:val="00880F69"/>
    <w:rsid w:val="00893E6A"/>
    <w:rsid w:val="008A746C"/>
    <w:rsid w:val="008B166C"/>
    <w:rsid w:val="008C149D"/>
    <w:rsid w:val="008E0A48"/>
    <w:rsid w:val="008E3685"/>
    <w:rsid w:val="00917823"/>
    <w:rsid w:val="00935F29"/>
    <w:rsid w:val="00940097"/>
    <w:rsid w:val="00944375"/>
    <w:rsid w:val="0095223B"/>
    <w:rsid w:val="00962913"/>
    <w:rsid w:val="00997A6A"/>
    <w:rsid w:val="009A04D2"/>
    <w:rsid w:val="009E33DD"/>
    <w:rsid w:val="00A037D1"/>
    <w:rsid w:val="00A139B3"/>
    <w:rsid w:val="00A3178C"/>
    <w:rsid w:val="00A43F01"/>
    <w:rsid w:val="00A54A54"/>
    <w:rsid w:val="00A61F31"/>
    <w:rsid w:val="00A96B3D"/>
    <w:rsid w:val="00AA3783"/>
    <w:rsid w:val="00AA3F48"/>
    <w:rsid w:val="00AB2215"/>
    <w:rsid w:val="00AB66B2"/>
    <w:rsid w:val="00AD0AD4"/>
    <w:rsid w:val="00AD1EA3"/>
    <w:rsid w:val="00AE0377"/>
    <w:rsid w:val="00AF104B"/>
    <w:rsid w:val="00AF3DED"/>
    <w:rsid w:val="00B03667"/>
    <w:rsid w:val="00B24721"/>
    <w:rsid w:val="00B25E33"/>
    <w:rsid w:val="00B30211"/>
    <w:rsid w:val="00B515FF"/>
    <w:rsid w:val="00B67948"/>
    <w:rsid w:val="00BB786D"/>
    <w:rsid w:val="00BC2408"/>
    <w:rsid w:val="00BC51DB"/>
    <w:rsid w:val="00C30085"/>
    <w:rsid w:val="00C36A07"/>
    <w:rsid w:val="00C51A59"/>
    <w:rsid w:val="00C52A11"/>
    <w:rsid w:val="00C6496C"/>
    <w:rsid w:val="00C816A1"/>
    <w:rsid w:val="00CB70EA"/>
    <w:rsid w:val="00CC7D77"/>
    <w:rsid w:val="00CD47E7"/>
    <w:rsid w:val="00CD7AF2"/>
    <w:rsid w:val="00CF27FA"/>
    <w:rsid w:val="00D47DBC"/>
    <w:rsid w:val="00D56BAB"/>
    <w:rsid w:val="00D65E72"/>
    <w:rsid w:val="00D73CDA"/>
    <w:rsid w:val="00DB26A2"/>
    <w:rsid w:val="00DB2D6C"/>
    <w:rsid w:val="00DE32BD"/>
    <w:rsid w:val="00DF7789"/>
    <w:rsid w:val="00E151CD"/>
    <w:rsid w:val="00E3241A"/>
    <w:rsid w:val="00E90FE0"/>
    <w:rsid w:val="00EB2797"/>
    <w:rsid w:val="00EB4145"/>
    <w:rsid w:val="00EC1107"/>
    <w:rsid w:val="00EC6A38"/>
    <w:rsid w:val="00EE31B8"/>
    <w:rsid w:val="00EF5F3F"/>
    <w:rsid w:val="00F01B3E"/>
    <w:rsid w:val="00F1128C"/>
    <w:rsid w:val="00F22EC8"/>
    <w:rsid w:val="00F30431"/>
    <w:rsid w:val="00F45F8B"/>
    <w:rsid w:val="00F469D6"/>
    <w:rsid w:val="00F46EBC"/>
    <w:rsid w:val="00F523BE"/>
    <w:rsid w:val="00F53404"/>
    <w:rsid w:val="00F5599E"/>
    <w:rsid w:val="00F5751E"/>
    <w:rsid w:val="00F75625"/>
    <w:rsid w:val="00FA6E4D"/>
    <w:rsid w:val="00FC2853"/>
    <w:rsid w:val="00FF2EDE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41A9E"/>
  <w15:chartTrackingRefBased/>
  <w15:docId w15:val="{515BA3D3-51D7-46B2-B18F-89DAE7C3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3587"/>
  </w:style>
  <w:style w:type="paragraph" w:styleId="berschrift1">
    <w:name w:val="heading 1"/>
    <w:basedOn w:val="Standard"/>
    <w:next w:val="Standard"/>
    <w:link w:val="berschrift1Zchn"/>
    <w:uiPriority w:val="9"/>
    <w:qFormat/>
    <w:rsid w:val="00063587"/>
    <w:pPr>
      <w:keepNext/>
      <w:keepLines/>
      <w:numPr>
        <w:numId w:val="1"/>
      </w:numPr>
      <w:spacing w:before="240" w:after="0" w:line="276" w:lineRule="auto"/>
      <w:outlineLvl w:val="0"/>
    </w:pPr>
    <w:rPr>
      <w:rFonts w:ascii="Arial Narrow" w:eastAsiaTheme="majorEastAsia" w:hAnsi="Arial Narrow" w:cstheme="majorHAns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3587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63587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="Arial Narrow" w:eastAsiaTheme="majorEastAsia" w:hAnsi="Arial Narrow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3587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="Arial Narrow" w:eastAsiaTheme="majorEastAsia" w:hAnsi="Arial Narrow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6358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358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6358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6358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6358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63587"/>
    <w:rPr>
      <w:rFonts w:ascii="Arial Narrow" w:eastAsiaTheme="majorEastAsia" w:hAnsi="Arial Narrow" w:cstheme="majorHAns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3587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3587"/>
    <w:rPr>
      <w:rFonts w:ascii="Arial Narrow" w:eastAsiaTheme="majorEastAsia" w:hAnsi="Arial Narrow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3587"/>
    <w:rPr>
      <w:rFonts w:ascii="Arial Narrow" w:eastAsiaTheme="majorEastAsia" w:hAnsi="Arial Narrow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635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35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635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6358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635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5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5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58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58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4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6FBD"/>
  </w:style>
  <w:style w:type="paragraph" w:styleId="Fuzeile">
    <w:name w:val="footer"/>
    <w:basedOn w:val="Standard"/>
    <w:link w:val="FuzeileZchn"/>
    <w:uiPriority w:val="99"/>
    <w:unhideWhenUsed/>
    <w:rsid w:val="0084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6FBD"/>
  </w:style>
  <w:style w:type="paragraph" w:styleId="Listenabsatz">
    <w:name w:val="List Paragraph"/>
    <w:basedOn w:val="Standard"/>
    <w:uiPriority w:val="34"/>
    <w:qFormat/>
    <w:rsid w:val="00B25E3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3C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3CDA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qFormat/>
    <w:rsid w:val="00944375"/>
    <w:pPr>
      <w:spacing w:after="0" w:line="240" w:lineRule="auto"/>
    </w:pPr>
    <w:rPr>
      <w:rFonts w:ascii="Cambria" w:eastAsia="Cambria" w:hAnsi="Cambria" w:cs="Times New Roman"/>
      <w:b/>
      <w:bCs/>
      <w:sz w:val="20"/>
      <w:szCs w:val="20"/>
    </w:rPr>
  </w:style>
  <w:style w:type="table" w:styleId="Tabellenraster">
    <w:name w:val="Table Grid"/>
    <w:basedOn w:val="NormaleTabelle"/>
    <w:rsid w:val="009443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002A4"/>
    <w:pPr>
      <w:tabs>
        <w:tab w:val="left" w:pos="1134"/>
        <w:tab w:val="left" w:pos="1701"/>
        <w:tab w:val="left" w:pos="2268"/>
        <w:tab w:val="left" w:pos="3969"/>
        <w:tab w:val="left" w:pos="6520"/>
      </w:tabs>
      <w:spacing w:after="120" w:line="300" w:lineRule="atLeast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7002A4"/>
    <w:rPr>
      <w:rFonts w:ascii="Arial" w:eastAsia="Times New Roman" w:hAnsi="Arial" w:cs="Arial"/>
      <w:szCs w:val="20"/>
      <w:lang w:eastAsia="ar-SA"/>
    </w:rPr>
  </w:style>
  <w:style w:type="character" w:styleId="Hyperlink">
    <w:name w:val="Hyperlink"/>
    <w:basedOn w:val="Absatz-Standardschriftart"/>
    <w:uiPriority w:val="99"/>
    <w:rsid w:val="00700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BA6B-91CA-40C4-86EB-87A8BA0A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LGBrandenburg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Dr. Conrad</dc:creator>
  <cp:keywords/>
  <dc:description/>
  <cp:lastModifiedBy>Franke, Dr. Conrad</cp:lastModifiedBy>
  <cp:revision>7</cp:revision>
  <dcterms:created xsi:type="dcterms:W3CDTF">2022-11-15T10:46:00Z</dcterms:created>
  <dcterms:modified xsi:type="dcterms:W3CDTF">2023-02-27T10:42:00Z</dcterms:modified>
</cp:coreProperties>
</file>